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EFFB" w14:textId="3AA5DF01" w:rsidR="00C813F2" w:rsidRDefault="00991C76" w:rsidP="00C813F2">
      <w:pPr>
        <w:spacing w:after="0" w:line="360" w:lineRule="auto"/>
        <w:rPr>
          <w:rFonts w:ascii="Calibri" w:hAnsi="Calibri"/>
          <w:bCs/>
          <w:szCs w:val="21"/>
          <w:lang w:val="en-US"/>
        </w:rPr>
      </w:pPr>
      <w:r>
        <w:rPr>
          <w:rFonts w:ascii="Calibri" w:hAnsi="Calibri"/>
          <w:bCs/>
          <w:szCs w:val="21"/>
          <w:lang w:val="en-US"/>
        </w:rPr>
        <w:t>21.02.22 JR/FA</w:t>
      </w:r>
    </w:p>
    <w:p w14:paraId="54273A7E" w14:textId="77777777" w:rsidR="005B70C3" w:rsidRPr="005B70C3" w:rsidRDefault="005B70C3" w:rsidP="00C813F2">
      <w:pPr>
        <w:spacing w:after="0" w:line="360" w:lineRule="auto"/>
        <w:rPr>
          <w:rFonts w:ascii="Calibri" w:hAnsi="Calibri"/>
          <w:bCs/>
          <w:szCs w:val="21"/>
          <w:lang w:val="en-US"/>
        </w:rPr>
      </w:pPr>
    </w:p>
    <w:p w14:paraId="020AA727" w14:textId="04D8E7CB" w:rsidR="00750964" w:rsidRPr="00945643" w:rsidRDefault="00B96B59" w:rsidP="00C813F2">
      <w:pPr>
        <w:spacing w:after="0" w:line="360" w:lineRule="auto"/>
        <w:rPr>
          <w:rFonts w:ascii="Calibri" w:hAnsi="Calibri"/>
          <w:b/>
          <w:sz w:val="36"/>
          <w:szCs w:val="36"/>
          <w:lang w:val="en-US"/>
        </w:rPr>
      </w:pPr>
      <w:r w:rsidRPr="00945643">
        <w:rPr>
          <w:rFonts w:ascii="Calibri" w:hAnsi="Calibri"/>
          <w:b/>
          <w:sz w:val="36"/>
          <w:szCs w:val="36"/>
          <w:lang w:val="en-US"/>
        </w:rPr>
        <w:t xml:space="preserve">The </w:t>
      </w:r>
      <w:proofErr w:type="spellStart"/>
      <w:r w:rsidRPr="00945643">
        <w:rPr>
          <w:rFonts w:ascii="Calibri" w:hAnsi="Calibri"/>
          <w:b/>
          <w:sz w:val="36"/>
          <w:szCs w:val="36"/>
          <w:lang w:val="en-US"/>
        </w:rPr>
        <w:t>Foolhouse</w:t>
      </w:r>
      <w:proofErr w:type="spellEnd"/>
    </w:p>
    <w:p w14:paraId="3F743A64" w14:textId="35C91381" w:rsidR="00750964" w:rsidRPr="00945643" w:rsidRDefault="00F60872" w:rsidP="00945643">
      <w:pPr>
        <w:spacing w:after="240" w:line="360" w:lineRule="auto"/>
        <w:rPr>
          <w:rFonts w:ascii="Calibri" w:hAnsi="Calibri"/>
          <w:b/>
          <w:sz w:val="28"/>
          <w:szCs w:val="28"/>
          <w:lang w:val="en-US"/>
        </w:rPr>
      </w:pPr>
      <w:r w:rsidRPr="00945643">
        <w:rPr>
          <w:rFonts w:ascii="Calibri" w:hAnsi="Calibri"/>
          <w:b/>
          <w:sz w:val="28"/>
          <w:szCs w:val="28"/>
          <w:lang w:val="en-US"/>
        </w:rPr>
        <w:t xml:space="preserve">40 Jahre </w:t>
      </w:r>
      <w:proofErr w:type="spellStart"/>
      <w:r w:rsidRPr="00945643">
        <w:rPr>
          <w:rFonts w:ascii="Calibri" w:hAnsi="Calibri"/>
          <w:b/>
          <w:sz w:val="28"/>
          <w:szCs w:val="28"/>
          <w:lang w:val="en-US"/>
        </w:rPr>
        <w:t>Rock’n’Roll</w:t>
      </w:r>
      <w:proofErr w:type="spellEnd"/>
      <w:r w:rsidR="00945643" w:rsidRPr="00945643">
        <w:rPr>
          <w:rFonts w:ascii="Calibri" w:hAnsi="Calibri"/>
          <w:b/>
          <w:sz w:val="28"/>
          <w:szCs w:val="28"/>
          <w:lang w:val="en-US"/>
        </w:rPr>
        <w:t xml:space="preserve"> </w:t>
      </w:r>
      <w:r w:rsidRPr="00945643">
        <w:rPr>
          <w:rFonts w:ascii="Calibri" w:hAnsi="Calibri"/>
          <w:b/>
          <w:sz w:val="28"/>
          <w:szCs w:val="28"/>
          <w:lang w:val="en-US"/>
        </w:rPr>
        <w:t xml:space="preserve">- Listen to the Stories </w:t>
      </w:r>
      <w:r w:rsidR="00E30F5F">
        <w:rPr>
          <w:rFonts w:ascii="Calibri" w:hAnsi="Calibri"/>
          <w:b/>
          <w:sz w:val="28"/>
          <w:szCs w:val="28"/>
          <w:lang w:val="en-US"/>
        </w:rPr>
        <w:t>we</w:t>
      </w:r>
      <w:r w:rsidRPr="00945643">
        <w:rPr>
          <w:rFonts w:ascii="Calibri" w:hAnsi="Calibri"/>
          <w:b/>
          <w:sz w:val="28"/>
          <w:szCs w:val="28"/>
          <w:lang w:val="en-US"/>
        </w:rPr>
        <w:t xml:space="preserve"> can </w:t>
      </w:r>
      <w:r w:rsidR="00945643" w:rsidRPr="00945643">
        <w:rPr>
          <w:rFonts w:ascii="Calibri" w:hAnsi="Calibri"/>
          <w:b/>
          <w:sz w:val="28"/>
          <w:szCs w:val="28"/>
          <w:lang w:val="en-US"/>
        </w:rPr>
        <w:t>t</w:t>
      </w:r>
      <w:r w:rsidRPr="00945643">
        <w:rPr>
          <w:rFonts w:ascii="Calibri" w:hAnsi="Calibri"/>
          <w:b/>
          <w:sz w:val="28"/>
          <w:szCs w:val="28"/>
          <w:lang w:val="en-US"/>
        </w:rPr>
        <w:t>ell</w:t>
      </w:r>
    </w:p>
    <w:p w14:paraId="0427B58E" w14:textId="0E19208B" w:rsidR="00ED1F4A" w:rsidRPr="003B3EAC" w:rsidRDefault="00FC33A7" w:rsidP="00521501">
      <w:pPr>
        <w:spacing w:after="240"/>
        <w:rPr>
          <w:rFonts w:eastAsia="Times New Roman"/>
          <w:i/>
          <w:iCs/>
          <w:lang w:val="en-US"/>
        </w:rPr>
      </w:pPr>
      <w:r>
        <w:rPr>
          <w:rFonts w:eastAsia="Times New Roman"/>
          <w:i/>
          <w:iCs/>
        </w:rPr>
        <w:t xml:space="preserve">The </w:t>
      </w:r>
      <w:proofErr w:type="spellStart"/>
      <w:r w:rsidR="00ED1F4A" w:rsidRPr="00C71C0A">
        <w:rPr>
          <w:rFonts w:eastAsia="Times New Roman"/>
          <w:i/>
          <w:iCs/>
        </w:rPr>
        <w:t>Foolhouse</w:t>
      </w:r>
      <w:proofErr w:type="spellEnd"/>
      <w:r w:rsidR="00ED1F4A" w:rsidRPr="00C71C0A">
        <w:rPr>
          <w:rFonts w:eastAsia="Times New Roman"/>
          <w:i/>
          <w:iCs/>
        </w:rPr>
        <w:t xml:space="preserve"> war eine der bekanntesten Rockbands der Schweiz. </w:t>
      </w:r>
      <w:r w:rsidR="00D33AF7" w:rsidRPr="00C71C0A">
        <w:rPr>
          <w:rFonts w:eastAsia="Times New Roman"/>
          <w:i/>
          <w:iCs/>
        </w:rPr>
        <w:t>In den 80er-</w:t>
      </w:r>
      <w:r w:rsidR="00271C82">
        <w:rPr>
          <w:rFonts w:eastAsia="Times New Roman"/>
          <w:i/>
          <w:iCs/>
        </w:rPr>
        <w:t xml:space="preserve"> und 90</w:t>
      </w:r>
      <w:r w:rsidR="00555F9F">
        <w:rPr>
          <w:rFonts w:eastAsia="Times New Roman"/>
          <w:i/>
          <w:iCs/>
        </w:rPr>
        <w:t>er-</w:t>
      </w:r>
      <w:r w:rsidR="00D33AF7" w:rsidRPr="00C71C0A">
        <w:rPr>
          <w:rFonts w:eastAsia="Times New Roman"/>
          <w:i/>
          <w:iCs/>
        </w:rPr>
        <w:t xml:space="preserve">Jahren </w:t>
      </w:r>
      <w:r w:rsidR="00100C6F" w:rsidRPr="00C71C0A">
        <w:rPr>
          <w:rFonts w:eastAsia="Times New Roman"/>
          <w:i/>
          <w:iCs/>
        </w:rPr>
        <w:t>hatte sie</w:t>
      </w:r>
      <w:r w:rsidR="00DB3F18">
        <w:rPr>
          <w:rFonts w:eastAsia="Times New Roman"/>
          <w:i/>
          <w:iCs/>
        </w:rPr>
        <w:t xml:space="preserve"> </w:t>
      </w:r>
      <w:proofErr w:type="spellStart"/>
      <w:r w:rsidR="00DB3F18">
        <w:rPr>
          <w:rFonts w:eastAsia="Times New Roman"/>
          <w:i/>
          <w:iCs/>
        </w:rPr>
        <w:t>grosse</w:t>
      </w:r>
      <w:proofErr w:type="spellEnd"/>
      <w:r w:rsidR="00100C6F" w:rsidRPr="00C71C0A">
        <w:rPr>
          <w:rFonts w:eastAsia="Times New Roman"/>
          <w:i/>
          <w:iCs/>
        </w:rPr>
        <w:t xml:space="preserve"> Hits und tourte um die halbe Welt. </w:t>
      </w:r>
      <w:r w:rsidR="006A7E54" w:rsidRPr="00C71C0A">
        <w:rPr>
          <w:rFonts w:eastAsia="Times New Roman"/>
          <w:i/>
          <w:iCs/>
        </w:rPr>
        <w:t xml:space="preserve">Heute ist es ruhiger geworden um </w:t>
      </w:r>
      <w:r w:rsidR="00854C08">
        <w:rPr>
          <w:rFonts w:eastAsia="Times New Roman"/>
          <w:i/>
          <w:iCs/>
        </w:rPr>
        <w:t>sie</w:t>
      </w:r>
      <w:r w:rsidR="00C4403B" w:rsidRPr="00C71C0A">
        <w:rPr>
          <w:rFonts w:eastAsia="Times New Roman"/>
          <w:i/>
          <w:iCs/>
        </w:rPr>
        <w:t xml:space="preserve">. Aber </w:t>
      </w:r>
      <w:r w:rsidR="000145BF" w:rsidRPr="00C71C0A">
        <w:rPr>
          <w:rFonts w:eastAsia="Times New Roman"/>
          <w:i/>
          <w:iCs/>
        </w:rPr>
        <w:t>ihre</w:t>
      </w:r>
      <w:r w:rsidR="00942AF4" w:rsidRPr="00C71C0A">
        <w:rPr>
          <w:rFonts w:eastAsia="Times New Roman"/>
          <w:i/>
          <w:iCs/>
        </w:rPr>
        <w:t xml:space="preserve"> Geschichten aus 40 Jahren </w:t>
      </w:r>
      <w:r w:rsidR="005127EF" w:rsidRPr="00C71C0A">
        <w:rPr>
          <w:rFonts w:eastAsia="Times New Roman"/>
          <w:i/>
          <w:iCs/>
        </w:rPr>
        <w:t xml:space="preserve">Rock’n’Roll sind heute umso faszinierender. </w:t>
      </w:r>
      <w:r w:rsidR="000145BF" w:rsidRPr="00C71C0A">
        <w:rPr>
          <w:rFonts w:eastAsia="Times New Roman"/>
          <w:i/>
          <w:iCs/>
        </w:rPr>
        <w:t xml:space="preserve">Am 9. April 2022 feiert die </w:t>
      </w:r>
      <w:r w:rsidR="00915FAD" w:rsidRPr="00C71C0A">
        <w:rPr>
          <w:rFonts w:eastAsia="Times New Roman"/>
          <w:i/>
          <w:iCs/>
        </w:rPr>
        <w:t xml:space="preserve">Band ihr 40-jähriges Bühnenjubiläum mit einem ganz besonderen Konzert in der </w:t>
      </w:r>
      <w:proofErr w:type="spellStart"/>
      <w:r w:rsidR="00915FAD" w:rsidRPr="00C71C0A">
        <w:rPr>
          <w:rFonts w:eastAsia="Times New Roman"/>
          <w:i/>
          <w:iCs/>
        </w:rPr>
        <w:t>PflugFabrik</w:t>
      </w:r>
      <w:proofErr w:type="spellEnd"/>
      <w:r w:rsidR="00132114" w:rsidRPr="00C71C0A">
        <w:rPr>
          <w:rFonts w:eastAsia="Times New Roman"/>
          <w:i/>
          <w:iCs/>
        </w:rPr>
        <w:t xml:space="preserve"> </w:t>
      </w:r>
      <w:r w:rsidR="00E527F6">
        <w:rPr>
          <w:rFonts w:eastAsia="Times New Roman"/>
          <w:i/>
          <w:iCs/>
        </w:rPr>
        <w:t xml:space="preserve">in </w:t>
      </w:r>
      <w:proofErr w:type="spellStart"/>
      <w:r w:rsidR="00132114" w:rsidRPr="00C71C0A">
        <w:rPr>
          <w:rFonts w:eastAsia="Times New Roman"/>
          <w:i/>
          <w:iCs/>
        </w:rPr>
        <w:t>Ersigen</w:t>
      </w:r>
      <w:proofErr w:type="spellEnd"/>
      <w:r w:rsidR="00132114" w:rsidRPr="00C71C0A">
        <w:rPr>
          <w:rFonts w:eastAsia="Times New Roman"/>
          <w:i/>
          <w:iCs/>
        </w:rPr>
        <w:t xml:space="preserve">. </w:t>
      </w:r>
      <w:r w:rsidR="00540ED6" w:rsidRPr="00C71C0A">
        <w:rPr>
          <w:rFonts w:eastAsia="Times New Roman"/>
          <w:bCs/>
          <w:i/>
          <w:iCs/>
          <w:lang w:val="en-US"/>
        </w:rPr>
        <w:t xml:space="preserve">The </w:t>
      </w:r>
      <w:proofErr w:type="spellStart"/>
      <w:r w:rsidR="00540ED6" w:rsidRPr="00C71C0A">
        <w:rPr>
          <w:rFonts w:eastAsia="Times New Roman"/>
          <w:bCs/>
          <w:i/>
          <w:iCs/>
          <w:lang w:val="en-US"/>
        </w:rPr>
        <w:t>Foolhouse</w:t>
      </w:r>
      <w:proofErr w:type="spellEnd"/>
      <w:r w:rsidR="00540ED6" w:rsidRPr="00C71C0A">
        <w:rPr>
          <w:rFonts w:eastAsia="Times New Roman"/>
          <w:bCs/>
          <w:i/>
          <w:iCs/>
          <w:lang w:val="en-US"/>
        </w:rPr>
        <w:t xml:space="preserve"> - 40 Jahre </w:t>
      </w:r>
      <w:proofErr w:type="spellStart"/>
      <w:r w:rsidR="00540ED6" w:rsidRPr="00C71C0A">
        <w:rPr>
          <w:rFonts w:eastAsia="Times New Roman"/>
          <w:bCs/>
          <w:i/>
          <w:iCs/>
          <w:lang w:val="en-US"/>
        </w:rPr>
        <w:t>Rock’n</w:t>
      </w:r>
      <w:proofErr w:type="spellEnd"/>
      <w:r w:rsidR="00540ED6" w:rsidRPr="00C71C0A">
        <w:rPr>
          <w:rFonts w:eastAsia="Times New Roman"/>
          <w:bCs/>
          <w:i/>
          <w:iCs/>
          <w:lang w:val="en-US"/>
        </w:rPr>
        <w:t xml:space="preserve"> Roll - listen to the </w:t>
      </w:r>
      <w:proofErr w:type="spellStart"/>
      <w:r w:rsidR="00540ED6" w:rsidRPr="00C71C0A">
        <w:rPr>
          <w:rFonts w:eastAsia="Times New Roman"/>
          <w:bCs/>
          <w:i/>
          <w:iCs/>
          <w:lang w:val="en-US"/>
        </w:rPr>
        <w:t>the</w:t>
      </w:r>
      <w:proofErr w:type="spellEnd"/>
      <w:r w:rsidR="00540ED6" w:rsidRPr="00C71C0A">
        <w:rPr>
          <w:rFonts w:eastAsia="Times New Roman"/>
          <w:bCs/>
          <w:i/>
          <w:iCs/>
          <w:lang w:val="en-US"/>
        </w:rPr>
        <w:t xml:space="preserve"> stories they can tell.</w:t>
      </w:r>
    </w:p>
    <w:p w14:paraId="78C1B491" w14:textId="436A0C0C" w:rsidR="00F3147D" w:rsidRDefault="00F809E9" w:rsidP="00521501">
      <w:pPr>
        <w:spacing w:after="240"/>
        <w:rPr>
          <w:rFonts w:eastAsia="Times New Roman"/>
        </w:rPr>
      </w:pPr>
      <w:r>
        <w:rPr>
          <w:rFonts w:eastAsia="Times New Roman"/>
        </w:rPr>
        <w:t>Die erste Story</w:t>
      </w:r>
      <w:r w:rsidR="00133CC0">
        <w:rPr>
          <w:rFonts w:eastAsia="Times New Roman"/>
        </w:rPr>
        <w:t xml:space="preserve"> von </w:t>
      </w:r>
      <w:proofErr w:type="spellStart"/>
      <w:r w:rsidR="00133CC0">
        <w:rPr>
          <w:rFonts w:eastAsia="Times New Roman"/>
        </w:rPr>
        <w:t>Foolhouse</w:t>
      </w:r>
      <w:proofErr w:type="spellEnd"/>
      <w:r>
        <w:rPr>
          <w:rFonts w:eastAsia="Times New Roman"/>
        </w:rPr>
        <w:t xml:space="preserve"> spielt </w:t>
      </w:r>
      <w:r w:rsidR="00353D08">
        <w:rPr>
          <w:rFonts w:eastAsia="Times New Roman"/>
        </w:rPr>
        <w:t xml:space="preserve">1982 </w:t>
      </w:r>
      <w:r>
        <w:rPr>
          <w:rFonts w:eastAsia="Times New Roman"/>
        </w:rPr>
        <w:t xml:space="preserve">im Saal des alten Kino Rex </w:t>
      </w:r>
      <w:r w:rsidR="00133CC0">
        <w:rPr>
          <w:rFonts w:eastAsia="Times New Roman"/>
        </w:rPr>
        <w:t>in Kirchberg. Fünf Freunde</w:t>
      </w:r>
      <w:r w:rsidR="00754019">
        <w:rPr>
          <w:rFonts w:eastAsia="Times New Roman"/>
        </w:rPr>
        <w:t xml:space="preserve"> </w:t>
      </w:r>
      <w:r w:rsidR="00EF7861">
        <w:rPr>
          <w:rFonts w:eastAsia="Times New Roman"/>
        </w:rPr>
        <w:t>wag</w:t>
      </w:r>
      <w:r w:rsidR="007F040F">
        <w:rPr>
          <w:rFonts w:eastAsia="Times New Roman"/>
        </w:rPr>
        <w:t>en sich erstmals vor</w:t>
      </w:r>
      <w:r w:rsidR="00F31E42">
        <w:rPr>
          <w:rFonts w:eastAsia="Times New Roman"/>
        </w:rPr>
        <w:t xml:space="preserve"> </w:t>
      </w:r>
      <w:r w:rsidR="00EC7482">
        <w:rPr>
          <w:rFonts w:eastAsia="Times New Roman"/>
        </w:rPr>
        <w:t>einheimische</w:t>
      </w:r>
      <w:r w:rsidR="00F31E42">
        <w:rPr>
          <w:rFonts w:eastAsia="Times New Roman"/>
        </w:rPr>
        <w:t>s</w:t>
      </w:r>
      <w:r w:rsidR="00EC7482">
        <w:rPr>
          <w:rFonts w:eastAsia="Times New Roman"/>
        </w:rPr>
        <w:t xml:space="preserve"> Publikum.</w:t>
      </w:r>
      <w:r w:rsidR="00651DF2">
        <w:rPr>
          <w:rFonts w:eastAsia="Times New Roman"/>
        </w:rPr>
        <w:t xml:space="preserve"> </w:t>
      </w:r>
      <w:r w:rsidR="00361A9C">
        <w:rPr>
          <w:rFonts w:eastAsia="Times New Roman"/>
        </w:rPr>
        <w:t>I</w:t>
      </w:r>
      <w:r w:rsidR="00651DF2">
        <w:rPr>
          <w:rFonts w:eastAsia="Times New Roman"/>
        </w:rPr>
        <w:t xml:space="preserve">nstrumental </w:t>
      </w:r>
      <w:r w:rsidR="00361A9C">
        <w:rPr>
          <w:rFonts w:eastAsia="Times New Roman"/>
        </w:rPr>
        <w:t xml:space="preserve">zählen sie </w:t>
      </w:r>
      <w:r w:rsidR="00233E7F">
        <w:rPr>
          <w:rFonts w:eastAsia="Times New Roman"/>
        </w:rPr>
        <w:t xml:space="preserve">noch </w:t>
      </w:r>
      <w:r w:rsidR="00361A9C">
        <w:rPr>
          <w:rFonts w:eastAsia="Times New Roman"/>
        </w:rPr>
        <w:t xml:space="preserve">zu den </w:t>
      </w:r>
      <w:r w:rsidR="00233E7F">
        <w:rPr>
          <w:rFonts w:eastAsia="Times New Roman"/>
        </w:rPr>
        <w:t>Nachwuchstalente</w:t>
      </w:r>
      <w:r w:rsidR="00361A9C">
        <w:rPr>
          <w:rFonts w:eastAsia="Times New Roman"/>
        </w:rPr>
        <w:t>n</w:t>
      </w:r>
      <w:r w:rsidR="00946AAD">
        <w:rPr>
          <w:rFonts w:eastAsia="Times New Roman"/>
        </w:rPr>
        <w:t xml:space="preserve">. Aber sie sind </w:t>
      </w:r>
      <w:r w:rsidR="00F31E42">
        <w:rPr>
          <w:rFonts w:eastAsia="Times New Roman"/>
        </w:rPr>
        <w:t>jung</w:t>
      </w:r>
      <w:r w:rsidR="00F63AD0">
        <w:rPr>
          <w:rFonts w:eastAsia="Times New Roman"/>
        </w:rPr>
        <w:t xml:space="preserve">, wild und </w:t>
      </w:r>
      <w:r w:rsidR="00AC2161">
        <w:rPr>
          <w:rFonts w:eastAsia="Times New Roman"/>
        </w:rPr>
        <w:t>entschlossen</w:t>
      </w:r>
      <w:r w:rsidR="00F31E42">
        <w:rPr>
          <w:rFonts w:eastAsia="Times New Roman"/>
        </w:rPr>
        <w:t>,</w:t>
      </w:r>
      <w:r w:rsidR="00AC2161">
        <w:rPr>
          <w:rFonts w:eastAsia="Times New Roman"/>
        </w:rPr>
        <w:t xml:space="preserve"> mit Rock‘n’Roll </w:t>
      </w:r>
      <w:r w:rsidR="003A1FE2">
        <w:rPr>
          <w:rFonts w:eastAsia="Times New Roman"/>
        </w:rPr>
        <w:t>zuerst die regionalen Mädchenherzen und danach die Hitparaden der Welt zu erobern</w:t>
      </w:r>
      <w:r w:rsidR="00754019">
        <w:rPr>
          <w:rFonts w:eastAsia="Times New Roman"/>
        </w:rPr>
        <w:t>.</w:t>
      </w:r>
      <w:r w:rsidR="00DA0387">
        <w:rPr>
          <w:rFonts w:eastAsia="Times New Roman"/>
        </w:rPr>
        <w:t xml:space="preserve"> Unzählige weitere Stories beweisen, dass </w:t>
      </w:r>
      <w:r w:rsidR="00361A9C">
        <w:rPr>
          <w:rFonts w:eastAsia="Times New Roman"/>
        </w:rPr>
        <w:t xml:space="preserve">ihnen </w:t>
      </w:r>
      <w:r w:rsidR="00982941">
        <w:rPr>
          <w:rFonts w:eastAsia="Times New Roman"/>
        </w:rPr>
        <w:t xml:space="preserve">dies </w:t>
      </w:r>
      <w:r w:rsidR="00361A9C">
        <w:rPr>
          <w:rFonts w:eastAsia="Times New Roman"/>
        </w:rPr>
        <w:t>ziemlich gut gelungen ist.</w:t>
      </w:r>
    </w:p>
    <w:p w14:paraId="1BD8D67E" w14:textId="7A8AA549" w:rsidR="00606B5D" w:rsidRDefault="001F5825" w:rsidP="00521501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An die 1000 Konzerte hat die Band seither im In- und Ausland gespielt. </w:t>
      </w:r>
      <w:r w:rsidR="00C813F2">
        <w:rPr>
          <w:rFonts w:eastAsia="Times New Roman"/>
        </w:rPr>
        <w:t xml:space="preserve">Als erste Schweizer Gruppe </w:t>
      </w:r>
      <w:r w:rsidR="00707327">
        <w:rPr>
          <w:rFonts w:eastAsia="Times New Roman"/>
        </w:rPr>
        <w:t xml:space="preserve">wurde </w:t>
      </w:r>
      <w:proofErr w:type="spellStart"/>
      <w:r w:rsidR="00AF38F7">
        <w:rPr>
          <w:rFonts w:eastAsia="Times New Roman"/>
        </w:rPr>
        <w:t>Foolhouse</w:t>
      </w:r>
      <w:proofErr w:type="spellEnd"/>
      <w:r w:rsidR="00707327">
        <w:rPr>
          <w:rFonts w:eastAsia="Times New Roman"/>
        </w:rPr>
        <w:t xml:space="preserve"> ins neugegründete DRS3 eingeladen und präsentierte «</w:t>
      </w:r>
      <w:r w:rsidR="00C813F2">
        <w:rPr>
          <w:rFonts w:eastAsia="Times New Roman"/>
        </w:rPr>
        <w:t xml:space="preserve">Pin a Rose on </w:t>
      </w:r>
      <w:proofErr w:type="spellStart"/>
      <w:r w:rsidR="00C813F2">
        <w:rPr>
          <w:rFonts w:eastAsia="Times New Roman"/>
        </w:rPr>
        <w:t>me</w:t>
      </w:r>
      <w:proofErr w:type="spellEnd"/>
      <w:r w:rsidR="00707327">
        <w:rPr>
          <w:rFonts w:eastAsia="Times New Roman"/>
        </w:rPr>
        <w:t>»</w:t>
      </w:r>
      <w:r w:rsidR="00606B5D">
        <w:rPr>
          <w:rFonts w:eastAsia="Times New Roman"/>
        </w:rPr>
        <w:t>.</w:t>
      </w:r>
      <w:r w:rsidR="00AD7CCE">
        <w:rPr>
          <w:rFonts w:eastAsia="Times New Roman"/>
        </w:rPr>
        <w:t xml:space="preserve"> </w:t>
      </w:r>
      <w:r w:rsidR="00606B5D">
        <w:rPr>
          <w:rFonts w:eastAsia="Times New Roman"/>
        </w:rPr>
        <w:t xml:space="preserve">Radio-Legende </w:t>
      </w:r>
      <w:r w:rsidR="00AD7CCE">
        <w:rPr>
          <w:rFonts w:eastAsia="Times New Roman"/>
        </w:rPr>
        <w:t>François Mürner war hin und weg</w:t>
      </w:r>
      <w:r w:rsidR="00707327">
        <w:rPr>
          <w:rFonts w:eastAsia="Times New Roman"/>
        </w:rPr>
        <w:t xml:space="preserve">. </w:t>
      </w:r>
      <w:r w:rsidR="004F6B3E">
        <w:rPr>
          <w:rFonts w:eastAsia="Times New Roman"/>
        </w:rPr>
        <w:t>D</w:t>
      </w:r>
      <w:r w:rsidR="002016FC">
        <w:rPr>
          <w:rFonts w:eastAsia="Times New Roman"/>
        </w:rPr>
        <w:t xml:space="preserve">ie </w:t>
      </w:r>
      <w:r w:rsidR="004F6B3E">
        <w:rPr>
          <w:rFonts w:eastAsia="Times New Roman"/>
        </w:rPr>
        <w:t>Stadt Burgdorf</w:t>
      </w:r>
      <w:r w:rsidR="00193DC8">
        <w:rPr>
          <w:rFonts w:eastAsia="Times New Roman"/>
        </w:rPr>
        <w:t xml:space="preserve"> </w:t>
      </w:r>
      <w:r w:rsidR="00C813F2">
        <w:rPr>
          <w:rFonts w:eastAsia="Times New Roman"/>
        </w:rPr>
        <w:t xml:space="preserve">verlieh der Band 1988 </w:t>
      </w:r>
      <w:r w:rsidR="00606B5D">
        <w:rPr>
          <w:rFonts w:eastAsia="Times New Roman"/>
        </w:rPr>
        <w:t>ihren</w:t>
      </w:r>
      <w:r w:rsidR="002016FC">
        <w:rPr>
          <w:rFonts w:eastAsia="Times New Roman"/>
        </w:rPr>
        <w:t xml:space="preserve"> Kulturpreis</w:t>
      </w:r>
      <w:r w:rsidR="00193DC8">
        <w:rPr>
          <w:rFonts w:eastAsia="Times New Roman"/>
        </w:rPr>
        <w:t xml:space="preserve">. Platin- </w:t>
      </w:r>
      <w:r w:rsidR="004F6B3E">
        <w:rPr>
          <w:rFonts w:eastAsia="Times New Roman"/>
        </w:rPr>
        <w:t>und Gold</w:t>
      </w:r>
      <w:r w:rsidR="00D04944">
        <w:rPr>
          <w:rFonts w:eastAsia="Times New Roman"/>
        </w:rPr>
        <w:t>-</w:t>
      </w:r>
      <w:r w:rsidR="00C813F2">
        <w:rPr>
          <w:rFonts w:eastAsia="Times New Roman"/>
        </w:rPr>
        <w:t>Auszeichnungen</w:t>
      </w:r>
      <w:r w:rsidR="004F6B3E">
        <w:rPr>
          <w:rFonts w:eastAsia="Times New Roman"/>
        </w:rPr>
        <w:t xml:space="preserve"> gab es für</w:t>
      </w:r>
      <w:r w:rsidR="00193DC8">
        <w:rPr>
          <w:rFonts w:eastAsia="Times New Roman"/>
        </w:rPr>
        <w:t xml:space="preserve"> </w:t>
      </w:r>
      <w:r w:rsidR="00062119">
        <w:rPr>
          <w:rFonts w:eastAsia="Times New Roman"/>
        </w:rPr>
        <w:t xml:space="preserve">die Alben </w:t>
      </w:r>
      <w:r w:rsidR="002E5F82">
        <w:rPr>
          <w:rFonts w:eastAsia="Times New Roman"/>
        </w:rPr>
        <w:t>«</w:t>
      </w:r>
      <w:proofErr w:type="spellStart"/>
      <w:r w:rsidR="002E5F82">
        <w:rPr>
          <w:rFonts w:eastAsia="Times New Roman"/>
        </w:rPr>
        <w:t>Bite</w:t>
      </w:r>
      <w:proofErr w:type="spellEnd"/>
      <w:r w:rsidR="002E5F82">
        <w:rPr>
          <w:rFonts w:eastAsia="Times New Roman"/>
        </w:rPr>
        <w:t xml:space="preserve"> </w:t>
      </w:r>
      <w:proofErr w:type="spellStart"/>
      <w:r w:rsidR="002E5F82">
        <w:rPr>
          <w:rFonts w:eastAsia="Times New Roman"/>
        </w:rPr>
        <w:t>the</w:t>
      </w:r>
      <w:proofErr w:type="spellEnd"/>
      <w:r w:rsidR="002E5F82">
        <w:rPr>
          <w:rFonts w:eastAsia="Times New Roman"/>
        </w:rPr>
        <w:t xml:space="preserve"> </w:t>
      </w:r>
      <w:proofErr w:type="spellStart"/>
      <w:r w:rsidR="002E5F82">
        <w:rPr>
          <w:rFonts w:eastAsia="Times New Roman"/>
        </w:rPr>
        <w:t>Dust</w:t>
      </w:r>
      <w:proofErr w:type="spellEnd"/>
      <w:r w:rsidR="002E5F82">
        <w:rPr>
          <w:rFonts w:eastAsia="Times New Roman"/>
        </w:rPr>
        <w:t xml:space="preserve">» und </w:t>
      </w:r>
      <w:r w:rsidR="00193DC8">
        <w:rPr>
          <w:rFonts w:eastAsia="Times New Roman"/>
        </w:rPr>
        <w:t>«Matter Rock»</w:t>
      </w:r>
      <w:r w:rsidR="002E5F82">
        <w:rPr>
          <w:rFonts w:eastAsia="Times New Roman"/>
        </w:rPr>
        <w:t>.</w:t>
      </w:r>
      <w:r w:rsidR="00707F7C">
        <w:rPr>
          <w:rFonts w:eastAsia="Times New Roman"/>
        </w:rPr>
        <w:t xml:space="preserve"> Ihre </w:t>
      </w:r>
      <w:r w:rsidR="00AD36A0">
        <w:rPr>
          <w:rFonts w:eastAsia="Times New Roman"/>
        </w:rPr>
        <w:t xml:space="preserve">kernige Interpretation </w:t>
      </w:r>
      <w:r w:rsidR="00707F7C">
        <w:rPr>
          <w:rFonts w:eastAsia="Times New Roman"/>
        </w:rPr>
        <w:t xml:space="preserve">von Mani </w:t>
      </w:r>
      <w:proofErr w:type="spellStart"/>
      <w:r w:rsidR="00707F7C">
        <w:rPr>
          <w:rFonts w:eastAsia="Times New Roman"/>
        </w:rPr>
        <w:t>Matters</w:t>
      </w:r>
      <w:proofErr w:type="spellEnd"/>
      <w:r w:rsidR="00707F7C">
        <w:rPr>
          <w:rFonts w:eastAsia="Times New Roman"/>
        </w:rPr>
        <w:t xml:space="preserve"> «</w:t>
      </w:r>
      <w:proofErr w:type="spellStart"/>
      <w:r w:rsidR="00707F7C">
        <w:rPr>
          <w:rFonts w:eastAsia="Times New Roman"/>
        </w:rPr>
        <w:t>Hans</w:t>
      </w:r>
      <w:r w:rsidR="00C34BD7">
        <w:rPr>
          <w:rFonts w:eastAsia="Times New Roman"/>
        </w:rPr>
        <w:t>jakobli</w:t>
      </w:r>
      <w:proofErr w:type="spellEnd"/>
      <w:r w:rsidR="00C34BD7">
        <w:rPr>
          <w:rFonts w:eastAsia="Times New Roman"/>
        </w:rPr>
        <w:t xml:space="preserve"> und </w:t>
      </w:r>
      <w:proofErr w:type="spellStart"/>
      <w:r w:rsidR="00C34BD7">
        <w:rPr>
          <w:rFonts w:eastAsia="Times New Roman"/>
        </w:rPr>
        <w:t>Babettli</w:t>
      </w:r>
      <w:proofErr w:type="spellEnd"/>
      <w:r w:rsidR="00124ED7">
        <w:rPr>
          <w:rFonts w:eastAsia="Times New Roman"/>
        </w:rPr>
        <w:t>»</w:t>
      </w:r>
      <w:r w:rsidR="00AD36A0">
        <w:rPr>
          <w:rFonts w:eastAsia="Times New Roman"/>
        </w:rPr>
        <w:t xml:space="preserve"> </w:t>
      </w:r>
      <w:r w:rsidR="00EC2B83">
        <w:rPr>
          <w:rFonts w:eastAsia="Times New Roman"/>
        </w:rPr>
        <w:t xml:space="preserve">wurde zu einem echten Schweizer Gassenhauer, </w:t>
      </w:r>
      <w:r w:rsidR="00376FCF">
        <w:rPr>
          <w:rFonts w:eastAsia="Times New Roman"/>
        </w:rPr>
        <w:t>dessen sich sogar</w:t>
      </w:r>
      <w:r w:rsidR="002E5F82">
        <w:rPr>
          <w:rFonts w:eastAsia="Times New Roman"/>
        </w:rPr>
        <w:t xml:space="preserve"> </w:t>
      </w:r>
      <w:proofErr w:type="spellStart"/>
      <w:r w:rsidR="00465E5F">
        <w:rPr>
          <w:rFonts w:eastAsia="Times New Roman"/>
        </w:rPr>
        <w:t>Giacobbo</w:t>
      </w:r>
      <w:proofErr w:type="spellEnd"/>
      <w:r w:rsidR="00376FCF">
        <w:rPr>
          <w:rFonts w:eastAsia="Times New Roman"/>
        </w:rPr>
        <w:t>/</w:t>
      </w:r>
      <w:r w:rsidR="00707F7C">
        <w:rPr>
          <w:rFonts w:eastAsia="Times New Roman"/>
        </w:rPr>
        <w:t>Müller</w:t>
      </w:r>
      <w:r w:rsidR="00376FCF">
        <w:rPr>
          <w:rFonts w:eastAsia="Times New Roman"/>
        </w:rPr>
        <w:t xml:space="preserve"> </w:t>
      </w:r>
      <w:r w:rsidR="00D562AC">
        <w:rPr>
          <w:rFonts w:eastAsia="Times New Roman"/>
        </w:rPr>
        <w:t>für den</w:t>
      </w:r>
      <w:r w:rsidR="00376FCF">
        <w:rPr>
          <w:rFonts w:eastAsia="Times New Roman"/>
        </w:rPr>
        <w:t xml:space="preserve"> Film «Ernstfall in Havanna» bedienten.</w:t>
      </w:r>
    </w:p>
    <w:p w14:paraId="7CBFDDFA" w14:textId="62A3D303" w:rsidR="00BE1259" w:rsidRDefault="00DF12AE" w:rsidP="00F2440E">
      <w:pPr>
        <w:spacing w:after="240"/>
        <w:rPr>
          <w:rFonts w:eastAsia="Times New Roman"/>
        </w:rPr>
      </w:pPr>
      <w:r>
        <w:rPr>
          <w:rFonts w:eastAsia="Times New Roman"/>
        </w:rPr>
        <w:t>Auch international</w:t>
      </w:r>
      <w:r w:rsidR="001B72D9">
        <w:rPr>
          <w:rFonts w:eastAsia="Times New Roman"/>
        </w:rPr>
        <w:t xml:space="preserve"> </w:t>
      </w:r>
      <w:r w:rsidR="0061424C">
        <w:rPr>
          <w:rFonts w:eastAsia="Times New Roman"/>
        </w:rPr>
        <w:t>gibt</w:t>
      </w:r>
      <w:r w:rsidR="00D60605">
        <w:rPr>
          <w:rFonts w:eastAsia="Times New Roman"/>
        </w:rPr>
        <w:t xml:space="preserve"> e</w:t>
      </w:r>
      <w:r w:rsidR="0061424C">
        <w:rPr>
          <w:rFonts w:eastAsia="Times New Roman"/>
        </w:rPr>
        <w:t xml:space="preserve">s </w:t>
      </w:r>
      <w:r w:rsidR="006F1A03">
        <w:rPr>
          <w:rFonts w:eastAsia="Times New Roman"/>
        </w:rPr>
        <w:t>zahlreiche</w:t>
      </w:r>
      <w:r w:rsidR="009B371A">
        <w:rPr>
          <w:rFonts w:eastAsia="Times New Roman"/>
        </w:rPr>
        <w:t xml:space="preserve"> Stories über</w:t>
      </w:r>
      <w:r w:rsidR="00D0007D">
        <w:rPr>
          <w:rFonts w:eastAsia="Times New Roman"/>
        </w:rPr>
        <w:t xml:space="preserve"> </w:t>
      </w:r>
      <w:proofErr w:type="spellStart"/>
      <w:r w:rsidR="00D0007D">
        <w:rPr>
          <w:rFonts w:eastAsia="Times New Roman"/>
        </w:rPr>
        <w:t>Foolhouse</w:t>
      </w:r>
      <w:proofErr w:type="spellEnd"/>
      <w:r w:rsidR="009B371A">
        <w:rPr>
          <w:rFonts w:eastAsia="Times New Roman"/>
        </w:rPr>
        <w:t>.</w:t>
      </w:r>
      <w:r w:rsidR="00D0007D">
        <w:rPr>
          <w:rFonts w:eastAsia="Times New Roman"/>
        </w:rPr>
        <w:t xml:space="preserve"> In all</w:t>
      </w:r>
      <w:r w:rsidR="00911B1C">
        <w:rPr>
          <w:rFonts w:eastAsia="Times New Roman"/>
        </w:rPr>
        <w:t xml:space="preserve"> den Jahren </w:t>
      </w:r>
      <w:r w:rsidR="0061424C">
        <w:rPr>
          <w:rFonts w:eastAsia="Times New Roman"/>
        </w:rPr>
        <w:t>hatte die Band</w:t>
      </w:r>
      <w:r w:rsidR="00911B1C">
        <w:rPr>
          <w:rFonts w:eastAsia="Times New Roman"/>
        </w:rPr>
        <w:t xml:space="preserve"> viele TV-Auftritte und Hitparadenplatzierungen in ganz Europa.</w:t>
      </w:r>
      <w:r w:rsidR="00D60605">
        <w:rPr>
          <w:rFonts w:eastAsia="Times New Roman"/>
        </w:rPr>
        <w:t xml:space="preserve"> </w:t>
      </w:r>
      <w:r w:rsidR="00E63EF5">
        <w:rPr>
          <w:rFonts w:eastAsia="Times New Roman"/>
        </w:rPr>
        <w:t xml:space="preserve">In </w:t>
      </w:r>
      <w:r w:rsidR="0017783B">
        <w:rPr>
          <w:rFonts w:eastAsia="Times New Roman"/>
        </w:rPr>
        <w:t xml:space="preserve">den renommierten </w:t>
      </w:r>
      <w:proofErr w:type="spellStart"/>
      <w:r w:rsidR="0017783B">
        <w:rPr>
          <w:rFonts w:eastAsia="Times New Roman"/>
        </w:rPr>
        <w:t>Criteria</w:t>
      </w:r>
      <w:proofErr w:type="spellEnd"/>
      <w:r w:rsidR="0017783B">
        <w:rPr>
          <w:rFonts w:eastAsia="Times New Roman"/>
        </w:rPr>
        <w:t xml:space="preserve"> Studios</w:t>
      </w:r>
      <w:r w:rsidR="00A13E7A">
        <w:rPr>
          <w:rFonts w:eastAsia="Times New Roman"/>
        </w:rPr>
        <w:t xml:space="preserve"> </w:t>
      </w:r>
      <w:r w:rsidR="00EC2321">
        <w:rPr>
          <w:rFonts w:eastAsia="Times New Roman"/>
        </w:rPr>
        <w:t xml:space="preserve">von Miami </w:t>
      </w:r>
      <w:r w:rsidR="00A13E7A">
        <w:rPr>
          <w:rFonts w:eastAsia="Times New Roman"/>
        </w:rPr>
        <w:t xml:space="preserve">spielte </w:t>
      </w:r>
      <w:proofErr w:type="spellStart"/>
      <w:r w:rsidR="00A13E7A">
        <w:rPr>
          <w:rFonts w:eastAsia="Times New Roman"/>
        </w:rPr>
        <w:t>Foolhouse</w:t>
      </w:r>
      <w:proofErr w:type="spellEnd"/>
      <w:r w:rsidR="00A13E7A">
        <w:rPr>
          <w:rFonts w:eastAsia="Times New Roman"/>
        </w:rPr>
        <w:t xml:space="preserve"> </w:t>
      </w:r>
      <w:r w:rsidR="00FE1C4C">
        <w:rPr>
          <w:rFonts w:eastAsia="Times New Roman"/>
        </w:rPr>
        <w:t xml:space="preserve">mit den Produzenten von </w:t>
      </w:r>
      <w:r w:rsidR="000F4D8A">
        <w:rPr>
          <w:rFonts w:eastAsia="Times New Roman"/>
        </w:rPr>
        <w:t>Stars</w:t>
      </w:r>
      <w:r w:rsidR="00FE1C4C">
        <w:rPr>
          <w:rFonts w:eastAsia="Times New Roman"/>
        </w:rPr>
        <w:t xml:space="preserve"> wie den </w:t>
      </w:r>
      <w:r w:rsidR="00C6480F">
        <w:rPr>
          <w:rFonts w:eastAsia="Times New Roman"/>
        </w:rPr>
        <w:t xml:space="preserve">Bee </w:t>
      </w:r>
      <w:proofErr w:type="spellStart"/>
      <w:r w:rsidR="00C6480F">
        <w:rPr>
          <w:rFonts w:eastAsia="Times New Roman"/>
        </w:rPr>
        <w:t>Gees</w:t>
      </w:r>
      <w:proofErr w:type="spellEnd"/>
      <w:r w:rsidR="00C6480F">
        <w:rPr>
          <w:rFonts w:eastAsia="Times New Roman"/>
        </w:rPr>
        <w:t xml:space="preserve">, den </w:t>
      </w:r>
      <w:r w:rsidR="00FE1C4C">
        <w:rPr>
          <w:rFonts w:eastAsia="Times New Roman"/>
        </w:rPr>
        <w:t xml:space="preserve">Eagles, Bob Seger und David Bowie </w:t>
      </w:r>
      <w:r w:rsidR="00A13E7A">
        <w:rPr>
          <w:rFonts w:eastAsia="Times New Roman"/>
        </w:rPr>
        <w:t>ihr zweites Albu</w:t>
      </w:r>
      <w:r w:rsidR="00FE1C4C">
        <w:rPr>
          <w:rFonts w:eastAsia="Times New Roman"/>
        </w:rPr>
        <w:t>m</w:t>
      </w:r>
      <w:r w:rsidR="00A13E7A">
        <w:rPr>
          <w:rFonts w:eastAsia="Times New Roman"/>
        </w:rPr>
        <w:t xml:space="preserve"> «Running on Soft Ground» ein</w:t>
      </w:r>
      <w:r w:rsidR="00FE1C4C">
        <w:rPr>
          <w:rFonts w:eastAsia="Times New Roman"/>
        </w:rPr>
        <w:t>.</w:t>
      </w:r>
      <w:r w:rsidR="00BD2D0C">
        <w:rPr>
          <w:rFonts w:eastAsia="Times New Roman"/>
        </w:rPr>
        <w:t xml:space="preserve"> </w:t>
      </w:r>
      <w:r w:rsidR="008F12D2">
        <w:rPr>
          <w:rFonts w:eastAsia="Times New Roman"/>
        </w:rPr>
        <w:t xml:space="preserve">Die Rockwelt war begeistert. </w:t>
      </w:r>
      <w:r w:rsidR="00EC417D">
        <w:rPr>
          <w:rFonts w:eastAsia="Times New Roman"/>
        </w:rPr>
        <w:t xml:space="preserve">Nach Konzerten </w:t>
      </w:r>
      <w:r w:rsidR="008F12D2">
        <w:rPr>
          <w:rFonts w:eastAsia="Times New Roman"/>
        </w:rPr>
        <w:t>mit</w:t>
      </w:r>
      <w:r w:rsidR="00EC417D">
        <w:rPr>
          <w:rFonts w:eastAsia="Times New Roman"/>
        </w:rPr>
        <w:t xml:space="preserve"> Joe Cocker outet</w:t>
      </w:r>
      <w:r w:rsidR="00963386">
        <w:rPr>
          <w:rFonts w:eastAsia="Times New Roman"/>
        </w:rPr>
        <w:t xml:space="preserve">e sich dieser als </w:t>
      </w:r>
      <w:proofErr w:type="spellStart"/>
      <w:r w:rsidR="00963386">
        <w:rPr>
          <w:rFonts w:eastAsia="Times New Roman"/>
        </w:rPr>
        <w:t>Foolhouse</w:t>
      </w:r>
      <w:proofErr w:type="spellEnd"/>
      <w:r w:rsidR="00963386">
        <w:rPr>
          <w:rFonts w:eastAsia="Times New Roman"/>
        </w:rPr>
        <w:t xml:space="preserve">-Fan und </w:t>
      </w:r>
      <w:r w:rsidR="008F12D2">
        <w:rPr>
          <w:rFonts w:eastAsia="Times New Roman"/>
        </w:rPr>
        <w:t xml:space="preserve">adelte die Band damit definitiv. </w:t>
      </w:r>
      <w:r w:rsidR="006F1A03" w:rsidRPr="0046253F">
        <w:rPr>
          <w:rFonts w:eastAsia="Times New Roman"/>
        </w:rPr>
        <w:t xml:space="preserve">Der grosse </w:t>
      </w:r>
      <w:r w:rsidR="002E3E68">
        <w:rPr>
          <w:rFonts w:eastAsia="Times New Roman"/>
        </w:rPr>
        <w:t xml:space="preserve">Südstaatenrocker </w:t>
      </w:r>
      <w:r w:rsidR="006F1A03" w:rsidRPr="0046253F">
        <w:rPr>
          <w:rFonts w:eastAsia="Times New Roman"/>
        </w:rPr>
        <w:t>Tom Petty</w:t>
      </w:r>
      <w:r w:rsidR="00593422" w:rsidRPr="0046253F">
        <w:rPr>
          <w:rFonts w:eastAsia="Times New Roman"/>
        </w:rPr>
        <w:t xml:space="preserve"> überliess </w:t>
      </w:r>
      <w:r w:rsidR="00407C5E">
        <w:rPr>
          <w:rFonts w:eastAsia="Times New Roman"/>
        </w:rPr>
        <w:t>ihr</w:t>
      </w:r>
      <w:r w:rsidR="0046253F" w:rsidRPr="0046253F">
        <w:rPr>
          <w:rFonts w:eastAsia="Times New Roman"/>
        </w:rPr>
        <w:t xml:space="preserve"> als Anerkennun</w:t>
      </w:r>
      <w:r w:rsidR="0046253F">
        <w:rPr>
          <w:rFonts w:eastAsia="Times New Roman"/>
        </w:rPr>
        <w:t xml:space="preserve">g </w:t>
      </w:r>
      <w:r w:rsidR="0046253F" w:rsidRPr="0046253F">
        <w:rPr>
          <w:rFonts w:eastAsia="Times New Roman"/>
        </w:rPr>
        <w:t xml:space="preserve">den Song «Casa </w:t>
      </w:r>
      <w:proofErr w:type="spellStart"/>
      <w:r w:rsidR="0046253F" w:rsidRPr="0046253F">
        <w:rPr>
          <w:rFonts w:eastAsia="Times New Roman"/>
        </w:rPr>
        <w:t>Dega</w:t>
      </w:r>
      <w:proofErr w:type="spellEnd"/>
      <w:r w:rsidR="00E527F6">
        <w:rPr>
          <w:rFonts w:eastAsia="Times New Roman"/>
        </w:rPr>
        <w:t>»</w:t>
      </w:r>
      <w:r w:rsidR="00AA5E46">
        <w:rPr>
          <w:rFonts w:eastAsia="Times New Roman"/>
        </w:rPr>
        <w:t xml:space="preserve">. </w:t>
      </w:r>
      <w:r w:rsidR="009403E1">
        <w:rPr>
          <w:rFonts w:eastAsia="Times New Roman"/>
        </w:rPr>
        <w:t>Endlose Konzert- und Festivaltourneen</w:t>
      </w:r>
      <w:r w:rsidR="00C94070">
        <w:rPr>
          <w:rFonts w:eastAsia="Times New Roman"/>
        </w:rPr>
        <w:t>, unter andere</w:t>
      </w:r>
      <w:r w:rsidR="00E527F6">
        <w:rPr>
          <w:rFonts w:eastAsia="Times New Roman"/>
        </w:rPr>
        <w:t>n</w:t>
      </w:r>
      <w:r w:rsidR="00C94070">
        <w:rPr>
          <w:rFonts w:eastAsia="Times New Roman"/>
        </w:rPr>
        <w:t xml:space="preserve"> mit Status Quo, Brian Adams</w:t>
      </w:r>
      <w:r w:rsidR="00397BED">
        <w:rPr>
          <w:rFonts w:eastAsia="Times New Roman"/>
        </w:rPr>
        <w:t xml:space="preserve"> und Dr. </w:t>
      </w:r>
      <w:proofErr w:type="spellStart"/>
      <w:r w:rsidR="00397BED">
        <w:rPr>
          <w:rFonts w:eastAsia="Times New Roman"/>
        </w:rPr>
        <w:t>Feelgood</w:t>
      </w:r>
      <w:proofErr w:type="spellEnd"/>
      <w:r w:rsidR="00397BED">
        <w:rPr>
          <w:rFonts w:eastAsia="Times New Roman"/>
        </w:rPr>
        <w:t xml:space="preserve"> würden Bücher füllen </w:t>
      </w:r>
      <w:r w:rsidR="00D73181">
        <w:rPr>
          <w:rFonts w:eastAsia="Times New Roman"/>
        </w:rPr>
        <w:t>mit Geschichten.</w:t>
      </w:r>
      <w:r w:rsidR="00DF7700">
        <w:rPr>
          <w:rFonts w:eastAsia="Times New Roman"/>
        </w:rPr>
        <w:t xml:space="preserve"> </w:t>
      </w:r>
    </w:p>
    <w:p w14:paraId="3FF47972" w14:textId="17DAF3BC" w:rsidR="00FA5845" w:rsidRDefault="00BE1259" w:rsidP="00F2440E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Heute ist </w:t>
      </w:r>
      <w:r w:rsidR="002F1DA5">
        <w:rPr>
          <w:rFonts w:eastAsia="Times New Roman"/>
        </w:rPr>
        <w:t xml:space="preserve">es ruhiger geworden um </w:t>
      </w:r>
      <w:proofErr w:type="spellStart"/>
      <w:r w:rsidR="002F1DA5">
        <w:rPr>
          <w:rFonts w:eastAsia="Times New Roman"/>
        </w:rPr>
        <w:t>Foolhouse</w:t>
      </w:r>
      <w:proofErr w:type="spellEnd"/>
      <w:r w:rsidR="002F1DA5">
        <w:rPr>
          <w:rFonts w:eastAsia="Times New Roman"/>
        </w:rPr>
        <w:t xml:space="preserve">. Etwa 10 Konzerte </w:t>
      </w:r>
      <w:r w:rsidR="006242F6">
        <w:rPr>
          <w:rFonts w:eastAsia="Times New Roman"/>
        </w:rPr>
        <w:t>pro Jahr g</w:t>
      </w:r>
      <w:r w:rsidR="003577AA">
        <w:rPr>
          <w:rFonts w:eastAsia="Times New Roman"/>
        </w:rPr>
        <w:t>ibt die Rockband</w:t>
      </w:r>
      <w:r w:rsidR="000C1F47">
        <w:rPr>
          <w:rFonts w:eastAsia="Times New Roman"/>
        </w:rPr>
        <w:t xml:space="preserve"> </w:t>
      </w:r>
      <w:r w:rsidR="006242F6">
        <w:rPr>
          <w:rFonts w:eastAsia="Times New Roman"/>
        </w:rPr>
        <w:t>nur noch in der Schweiz</w:t>
      </w:r>
      <w:r w:rsidR="00E6366A">
        <w:rPr>
          <w:rFonts w:eastAsia="Times New Roman"/>
        </w:rPr>
        <w:t xml:space="preserve">. </w:t>
      </w:r>
      <w:r w:rsidR="00D9360B">
        <w:rPr>
          <w:rFonts w:eastAsia="Times New Roman"/>
        </w:rPr>
        <w:t>«</w:t>
      </w:r>
      <w:r w:rsidR="00E6366A">
        <w:rPr>
          <w:rFonts w:eastAsia="Times New Roman"/>
        </w:rPr>
        <w:t>Aber es ist gut</w:t>
      </w:r>
      <w:r w:rsidR="00D9360B">
        <w:rPr>
          <w:rFonts w:eastAsia="Times New Roman"/>
        </w:rPr>
        <w:t>,</w:t>
      </w:r>
      <w:r w:rsidR="00E6366A">
        <w:rPr>
          <w:rFonts w:eastAsia="Times New Roman"/>
        </w:rPr>
        <w:t xml:space="preserve"> so</w:t>
      </w:r>
      <w:r w:rsidR="00D9360B">
        <w:rPr>
          <w:rFonts w:eastAsia="Times New Roman"/>
        </w:rPr>
        <w:t xml:space="preserve"> </w:t>
      </w:r>
      <w:r w:rsidR="00E6366A">
        <w:rPr>
          <w:rFonts w:eastAsia="Times New Roman"/>
        </w:rPr>
        <w:t>wie es ist</w:t>
      </w:r>
      <w:r w:rsidR="008446F3">
        <w:rPr>
          <w:rFonts w:eastAsia="Times New Roman"/>
        </w:rPr>
        <w:t xml:space="preserve">», stellt Leadsänger </w:t>
      </w:r>
      <w:proofErr w:type="spellStart"/>
      <w:r w:rsidR="008446F3">
        <w:rPr>
          <w:rFonts w:eastAsia="Times New Roman"/>
        </w:rPr>
        <w:t>Jüre</w:t>
      </w:r>
      <w:proofErr w:type="spellEnd"/>
      <w:r w:rsidR="008446F3">
        <w:rPr>
          <w:rFonts w:eastAsia="Times New Roman"/>
        </w:rPr>
        <w:t xml:space="preserve"> Reinhard fest</w:t>
      </w:r>
      <w:r w:rsidR="002E0124">
        <w:rPr>
          <w:rFonts w:eastAsia="Times New Roman"/>
        </w:rPr>
        <w:t>,</w:t>
      </w:r>
      <w:r w:rsidR="000D4185">
        <w:rPr>
          <w:rFonts w:eastAsia="Times New Roman"/>
        </w:rPr>
        <w:t xml:space="preserve"> </w:t>
      </w:r>
      <w:r w:rsidR="002E0124">
        <w:rPr>
          <w:rFonts w:eastAsia="Times New Roman"/>
        </w:rPr>
        <w:t>«und d</w:t>
      </w:r>
      <w:r w:rsidR="001E381C">
        <w:rPr>
          <w:rFonts w:eastAsia="Times New Roman"/>
        </w:rPr>
        <w:t>e</w:t>
      </w:r>
      <w:r w:rsidR="00E57A99">
        <w:rPr>
          <w:rFonts w:eastAsia="Times New Roman"/>
        </w:rPr>
        <w:t xml:space="preserve">n </w:t>
      </w:r>
      <w:r w:rsidR="009D522A">
        <w:rPr>
          <w:rFonts w:eastAsia="Times New Roman"/>
        </w:rPr>
        <w:t>Rock’n’Roll</w:t>
      </w:r>
      <w:r w:rsidR="001E381C">
        <w:rPr>
          <w:rFonts w:eastAsia="Times New Roman"/>
        </w:rPr>
        <w:t xml:space="preserve"> </w:t>
      </w:r>
      <w:r w:rsidR="00E57A99">
        <w:rPr>
          <w:rFonts w:eastAsia="Times New Roman"/>
        </w:rPr>
        <w:t xml:space="preserve">in dir wirst du </w:t>
      </w:r>
      <w:r w:rsidR="002E0124">
        <w:rPr>
          <w:rFonts w:eastAsia="Times New Roman"/>
        </w:rPr>
        <w:t xml:space="preserve">trotzdem </w:t>
      </w:r>
      <w:r w:rsidR="00E57A99">
        <w:rPr>
          <w:rFonts w:eastAsia="Times New Roman"/>
        </w:rPr>
        <w:t>nie los</w:t>
      </w:r>
      <w:r w:rsidR="002E0124">
        <w:rPr>
          <w:rFonts w:eastAsia="Times New Roman"/>
        </w:rPr>
        <w:t>»</w:t>
      </w:r>
      <w:r w:rsidR="00234A2B">
        <w:rPr>
          <w:rFonts w:eastAsia="Times New Roman"/>
        </w:rPr>
        <w:t>,</w:t>
      </w:r>
      <w:r w:rsidR="002E0124">
        <w:rPr>
          <w:rFonts w:eastAsia="Times New Roman"/>
        </w:rPr>
        <w:t xml:space="preserve"> lacht er. </w:t>
      </w:r>
      <w:r w:rsidR="00DA62A1">
        <w:rPr>
          <w:rFonts w:eastAsia="Times New Roman"/>
        </w:rPr>
        <w:t xml:space="preserve">Dieses </w:t>
      </w:r>
      <w:r w:rsidR="00017F67">
        <w:rPr>
          <w:rFonts w:eastAsia="Times New Roman"/>
        </w:rPr>
        <w:t xml:space="preserve">Blitzen in </w:t>
      </w:r>
      <w:r>
        <w:rPr>
          <w:rFonts w:eastAsia="Times New Roman"/>
        </w:rPr>
        <w:t>seinen Augen</w:t>
      </w:r>
      <w:r w:rsidR="00A8198F">
        <w:rPr>
          <w:rFonts w:eastAsia="Times New Roman"/>
        </w:rPr>
        <w:t>…</w:t>
      </w:r>
      <w:r>
        <w:rPr>
          <w:rFonts w:eastAsia="Times New Roman"/>
        </w:rPr>
        <w:t xml:space="preserve"> </w:t>
      </w:r>
      <w:r w:rsidR="006D7228">
        <w:rPr>
          <w:rFonts w:eastAsia="Times New Roman"/>
        </w:rPr>
        <w:t>D</w:t>
      </w:r>
      <w:r w:rsidR="00FC3303">
        <w:rPr>
          <w:rFonts w:eastAsia="Times New Roman"/>
        </w:rPr>
        <w:t>as</w:t>
      </w:r>
      <w:r w:rsidR="006D7228">
        <w:rPr>
          <w:rFonts w:eastAsia="Times New Roman"/>
        </w:rPr>
        <w:t xml:space="preserve"> Konzert </w:t>
      </w:r>
      <w:r w:rsidR="00C5110A">
        <w:rPr>
          <w:rFonts w:eastAsia="Times New Roman"/>
        </w:rPr>
        <w:t xml:space="preserve">am 9. April </w:t>
      </w:r>
      <w:r w:rsidR="006D7228">
        <w:rPr>
          <w:rFonts w:eastAsia="Times New Roman"/>
        </w:rPr>
        <w:t>zum 40-jährigen Bühnenjubiläum verspricht, eine neue spannende Story</w:t>
      </w:r>
      <w:r w:rsidR="003A07BB">
        <w:rPr>
          <w:rFonts w:eastAsia="Times New Roman"/>
        </w:rPr>
        <w:t xml:space="preserve"> </w:t>
      </w:r>
      <w:r w:rsidR="006D7228">
        <w:rPr>
          <w:rFonts w:eastAsia="Times New Roman"/>
        </w:rPr>
        <w:t xml:space="preserve">zu </w:t>
      </w:r>
      <w:r w:rsidR="009544EC">
        <w:rPr>
          <w:rFonts w:eastAsia="Times New Roman"/>
        </w:rPr>
        <w:t>geben</w:t>
      </w:r>
      <w:r w:rsidR="00A8198F">
        <w:rPr>
          <w:rFonts w:eastAsia="Times New Roman"/>
        </w:rPr>
        <w:t xml:space="preserve">. </w:t>
      </w:r>
      <w:r w:rsidR="003A07BB">
        <w:rPr>
          <w:rFonts w:eastAsia="Times New Roman"/>
        </w:rPr>
        <w:t xml:space="preserve">Denn </w:t>
      </w:r>
      <w:proofErr w:type="spellStart"/>
      <w:r w:rsidR="003A07BB">
        <w:rPr>
          <w:rFonts w:eastAsia="Times New Roman"/>
        </w:rPr>
        <w:t>Foolhouse</w:t>
      </w:r>
      <w:proofErr w:type="spellEnd"/>
      <w:r w:rsidR="00A8198F">
        <w:rPr>
          <w:rFonts w:eastAsia="Times New Roman"/>
        </w:rPr>
        <w:t xml:space="preserve"> </w:t>
      </w:r>
      <w:r w:rsidR="00C5110A">
        <w:rPr>
          <w:rFonts w:eastAsia="Times New Roman"/>
        </w:rPr>
        <w:t>rock</w:t>
      </w:r>
      <w:r w:rsidR="003A07BB">
        <w:rPr>
          <w:rFonts w:eastAsia="Times New Roman"/>
        </w:rPr>
        <w:t>t</w:t>
      </w:r>
      <w:r w:rsidR="00C5110A">
        <w:rPr>
          <w:rFonts w:eastAsia="Times New Roman"/>
        </w:rPr>
        <w:t xml:space="preserve"> mindestens</w:t>
      </w:r>
      <w:r w:rsidR="00792269">
        <w:rPr>
          <w:rFonts w:eastAsia="Times New Roman"/>
        </w:rPr>
        <w:t xml:space="preserve"> so dynamisch</w:t>
      </w:r>
      <w:r w:rsidR="00A97C1D">
        <w:rPr>
          <w:rFonts w:eastAsia="Times New Roman"/>
        </w:rPr>
        <w:t xml:space="preserve"> wie seinerzeit</w:t>
      </w:r>
      <w:r w:rsidR="00580C0D">
        <w:rPr>
          <w:rFonts w:eastAsia="Times New Roman"/>
        </w:rPr>
        <w:t xml:space="preserve"> </w:t>
      </w:r>
      <w:r w:rsidR="00DA4483">
        <w:rPr>
          <w:rFonts w:eastAsia="Times New Roman"/>
        </w:rPr>
        <w:t>1982.</w:t>
      </w:r>
      <w:r w:rsidR="00A97C1D">
        <w:rPr>
          <w:rFonts w:eastAsia="Times New Roman"/>
        </w:rPr>
        <w:t xml:space="preserve"> </w:t>
      </w:r>
      <w:r w:rsidR="00DA4483">
        <w:rPr>
          <w:rFonts w:eastAsia="Times New Roman"/>
        </w:rPr>
        <w:t>A</w:t>
      </w:r>
      <w:r w:rsidR="00A97C1D">
        <w:rPr>
          <w:rFonts w:eastAsia="Times New Roman"/>
        </w:rPr>
        <w:t xml:space="preserve">ber </w:t>
      </w:r>
      <w:r w:rsidR="00482CCB">
        <w:rPr>
          <w:rFonts w:eastAsia="Times New Roman"/>
        </w:rPr>
        <w:t>entschieden reifer</w:t>
      </w:r>
      <w:r w:rsidR="005A11CB">
        <w:rPr>
          <w:rFonts w:eastAsia="Times New Roman"/>
        </w:rPr>
        <w:t>.</w:t>
      </w:r>
    </w:p>
    <w:p w14:paraId="6C52A6A3" w14:textId="52C30465" w:rsidR="00B07413" w:rsidRDefault="009A71C1" w:rsidP="00521501">
      <w:pPr>
        <w:spacing w:after="240"/>
        <w:rPr>
          <w:rFonts w:eastAsia="Times New Roman"/>
        </w:rPr>
      </w:pPr>
      <w:r w:rsidRPr="005B7EE7">
        <w:rPr>
          <w:rFonts w:eastAsia="Times New Roman"/>
          <w:i/>
          <w:iCs/>
        </w:rPr>
        <w:t>Infos zur Band</w:t>
      </w:r>
      <w:r w:rsidR="00344918" w:rsidRPr="005B7EE7">
        <w:rPr>
          <w:rFonts w:eastAsia="Times New Roman"/>
          <w:i/>
          <w:iCs/>
        </w:rPr>
        <w:br/>
      </w:r>
      <w:r w:rsidR="00344918" w:rsidRPr="00153793">
        <w:rPr>
          <w:rFonts w:eastAsia="Times New Roman"/>
        </w:rPr>
        <w:t>Web:</w:t>
      </w:r>
      <w:r w:rsidRPr="00153793">
        <w:rPr>
          <w:rFonts w:eastAsia="Times New Roman"/>
        </w:rPr>
        <w:t xml:space="preserve"> </w:t>
      </w:r>
      <w:hyperlink r:id="rId4" w:history="1">
        <w:r w:rsidR="00344918" w:rsidRPr="00153793">
          <w:rPr>
            <w:rStyle w:val="Hyperlink"/>
            <w:rFonts w:eastAsia="Times New Roman"/>
          </w:rPr>
          <w:t>www.foolhouse.rocks</w:t>
        </w:r>
      </w:hyperlink>
      <w:r w:rsidR="00344918" w:rsidRPr="00153793">
        <w:rPr>
          <w:rFonts w:eastAsia="Times New Roman"/>
        </w:rPr>
        <w:t>, Facebook</w:t>
      </w:r>
      <w:r w:rsidR="00153793" w:rsidRPr="00153793">
        <w:rPr>
          <w:rFonts w:eastAsia="Times New Roman"/>
        </w:rPr>
        <w:t>-Gruppe</w:t>
      </w:r>
      <w:r w:rsidR="00344918" w:rsidRPr="00153793">
        <w:rPr>
          <w:rFonts w:eastAsia="Times New Roman"/>
        </w:rPr>
        <w:t xml:space="preserve">: </w:t>
      </w:r>
      <w:proofErr w:type="spellStart"/>
      <w:r w:rsidR="00344918" w:rsidRPr="00153793">
        <w:rPr>
          <w:rFonts w:eastAsia="Times New Roman"/>
        </w:rPr>
        <w:t>Foolhouse</w:t>
      </w:r>
      <w:proofErr w:type="spellEnd"/>
      <w:r w:rsidR="00153793">
        <w:rPr>
          <w:rFonts w:eastAsia="Times New Roman"/>
        </w:rPr>
        <w:t>, Instagram</w:t>
      </w:r>
      <w:r w:rsidR="00935FFB">
        <w:rPr>
          <w:rFonts w:eastAsia="Times New Roman"/>
        </w:rPr>
        <w:t xml:space="preserve">: </w:t>
      </w:r>
      <w:r w:rsidR="00917CA8">
        <w:rPr>
          <w:rFonts w:eastAsia="Times New Roman"/>
        </w:rPr>
        <w:t>foolhouserocks3422</w:t>
      </w:r>
    </w:p>
    <w:p w14:paraId="79E6365A" w14:textId="6D752A7B" w:rsidR="00C64E3D" w:rsidRPr="00006699" w:rsidRDefault="00C64E3D" w:rsidP="00521501">
      <w:pPr>
        <w:spacing w:after="240"/>
        <w:rPr>
          <w:rFonts w:eastAsia="Times New Roman"/>
          <w:lang w:val="en-US"/>
        </w:rPr>
      </w:pPr>
      <w:r w:rsidRPr="005B7EE7">
        <w:rPr>
          <w:rFonts w:eastAsia="Times New Roman"/>
          <w:i/>
          <w:iCs/>
        </w:rPr>
        <w:t xml:space="preserve">Infos zum Konzert am 9. </w:t>
      </w:r>
      <w:r w:rsidRPr="005B7EE7">
        <w:rPr>
          <w:rFonts w:eastAsia="Times New Roman"/>
          <w:i/>
          <w:iCs/>
          <w:lang w:val="en-US"/>
        </w:rPr>
        <w:t>April 2022</w:t>
      </w:r>
      <w:r w:rsidR="00006699" w:rsidRPr="005B7EE7">
        <w:rPr>
          <w:rFonts w:eastAsia="Times New Roman"/>
          <w:i/>
          <w:iCs/>
          <w:lang w:val="en-US"/>
        </w:rPr>
        <w:br/>
      </w:r>
      <w:r w:rsidR="00006699" w:rsidRPr="00006699">
        <w:rPr>
          <w:rFonts w:eastAsia="Times New Roman"/>
          <w:lang w:val="en-US"/>
        </w:rPr>
        <w:t>We</w:t>
      </w:r>
      <w:r w:rsidR="00006699">
        <w:rPr>
          <w:rFonts w:eastAsia="Times New Roman"/>
          <w:lang w:val="en-US"/>
        </w:rPr>
        <w:t xml:space="preserve">b: </w:t>
      </w:r>
      <w:hyperlink r:id="rId5" w:history="1">
        <w:r w:rsidR="00006699" w:rsidRPr="008F6DF3">
          <w:rPr>
            <w:rStyle w:val="Hyperlink"/>
            <w:rFonts w:eastAsia="Times New Roman"/>
            <w:lang w:val="en-US"/>
          </w:rPr>
          <w:t>www.pflugfabrik.ch</w:t>
        </w:r>
      </w:hyperlink>
      <w:r w:rsidR="00006699" w:rsidRPr="00006699">
        <w:rPr>
          <w:rFonts w:eastAsia="Times New Roman"/>
          <w:lang w:val="en-US"/>
        </w:rPr>
        <w:t>, Tickets:</w:t>
      </w:r>
      <w:r w:rsidR="00006699">
        <w:rPr>
          <w:rFonts w:eastAsia="Times New Roman"/>
          <w:lang w:val="en-US"/>
        </w:rPr>
        <w:t xml:space="preserve"> </w:t>
      </w:r>
      <w:hyperlink r:id="rId6" w:history="1">
        <w:r w:rsidR="00E45F21" w:rsidRPr="008F6DF3">
          <w:rPr>
            <w:rStyle w:val="Hyperlink"/>
            <w:rFonts w:eastAsia="Times New Roman"/>
            <w:lang w:val="en-US"/>
          </w:rPr>
          <w:t>www.ticketino.ch</w:t>
        </w:r>
      </w:hyperlink>
      <w:r w:rsidR="00E45F21">
        <w:rPr>
          <w:rFonts w:eastAsia="Times New Roman"/>
          <w:lang w:val="en-US"/>
        </w:rPr>
        <w:t xml:space="preserve"> </w:t>
      </w:r>
    </w:p>
    <w:sectPr w:rsidR="00C64E3D" w:rsidRPr="00006699" w:rsidSect="00637EA1">
      <w:pgSz w:w="11901" w:h="16817"/>
      <w:pgMar w:top="1276" w:right="1836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AD9"/>
    <w:rsid w:val="00006699"/>
    <w:rsid w:val="000145BF"/>
    <w:rsid w:val="00017F67"/>
    <w:rsid w:val="00030630"/>
    <w:rsid w:val="00045C3E"/>
    <w:rsid w:val="00053574"/>
    <w:rsid w:val="00054BF8"/>
    <w:rsid w:val="00062119"/>
    <w:rsid w:val="00063976"/>
    <w:rsid w:val="00085DC8"/>
    <w:rsid w:val="000C014D"/>
    <w:rsid w:val="000C1F47"/>
    <w:rsid w:val="000C22E2"/>
    <w:rsid w:val="000C522A"/>
    <w:rsid w:val="000D4185"/>
    <w:rsid w:val="000F1330"/>
    <w:rsid w:val="000F4D8A"/>
    <w:rsid w:val="00100C6F"/>
    <w:rsid w:val="001232C4"/>
    <w:rsid w:val="00124ED7"/>
    <w:rsid w:val="00132114"/>
    <w:rsid w:val="00133CC0"/>
    <w:rsid w:val="00136EBC"/>
    <w:rsid w:val="00153793"/>
    <w:rsid w:val="00161433"/>
    <w:rsid w:val="0017783B"/>
    <w:rsid w:val="00193DC8"/>
    <w:rsid w:val="0019411F"/>
    <w:rsid w:val="00195682"/>
    <w:rsid w:val="001B72D9"/>
    <w:rsid w:val="001C0028"/>
    <w:rsid w:val="001C42A3"/>
    <w:rsid w:val="001E381C"/>
    <w:rsid w:val="001F5825"/>
    <w:rsid w:val="002016FC"/>
    <w:rsid w:val="00201C73"/>
    <w:rsid w:val="002125CF"/>
    <w:rsid w:val="002316E0"/>
    <w:rsid w:val="002329FB"/>
    <w:rsid w:val="00233E7F"/>
    <w:rsid w:val="00234A2B"/>
    <w:rsid w:val="00246CCA"/>
    <w:rsid w:val="0025312C"/>
    <w:rsid w:val="00271C82"/>
    <w:rsid w:val="00277DC9"/>
    <w:rsid w:val="002878AA"/>
    <w:rsid w:val="002937D1"/>
    <w:rsid w:val="00297C83"/>
    <w:rsid w:val="002C263A"/>
    <w:rsid w:val="002E0124"/>
    <w:rsid w:val="002E3E68"/>
    <w:rsid w:val="002E5B0B"/>
    <w:rsid w:val="002E5F82"/>
    <w:rsid w:val="002F1DA5"/>
    <w:rsid w:val="00300F6B"/>
    <w:rsid w:val="00321B81"/>
    <w:rsid w:val="00344918"/>
    <w:rsid w:val="00353D08"/>
    <w:rsid w:val="003577AA"/>
    <w:rsid w:val="00361A9C"/>
    <w:rsid w:val="00363437"/>
    <w:rsid w:val="00365D11"/>
    <w:rsid w:val="00365DA5"/>
    <w:rsid w:val="00366434"/>
    <w:rsid w:val="00366B98"/>
    <w:rsid w:val="00376FCF"/>
    <w:rsid w:val="003865A5"/>
    <w:rsid w:val="00397BED"/>
    <w:rsid w:val="003A07BB"/>
    <w:rsid w:val="003A1FE2"/>
    <w:rsid w:val="003B3EAC"/>
    <w:rsid w:val="003C73B7"/>
    <w:rsid w:val="003C7EB4"/>
    <w:rsid w:val="003D0849"/>
    <w:rsid w:val="003D24D7"/>
    <w:rsid w:val="003E4CD3"/>
    <w:rsid w:val="003E5945"/>
    <w:rsid w:val="00407C5E"/>
    <w:rsid w:val="00417463"/>
    <w:rsid w:val="00435BC2"/>
    <w:rsid w:val="00454C88"/>
    <w:rsid w:val="0046253F"/>
    <w:rsid w:val="00465E5F"/>
    <w:rsid w:val="00475181"/>
    <w:rsid w:val="00482CCB"/>
    <w:rsid w:val="00484AA2"/>
    <w:rsid w:val="004A3BF9"/>
    <w:rsid w:val="004C5ED5"/>
    <w:rsid w:val="004E127B"/>
    <w:rsid w:val="004E7151"/>
    <w:rsid w:val="004F6B22"/>
    <w:rsid w:val="004F6B3E"/>
    <w:rsid w:val="005127EF"/>
    <w:rsid w:val="0051288A"/>
    <w:rsid w:val="00515B95"/>
    <w:rsid w:val="00521501"/>
    <w:rsid w:val="00540ED6"/>
    <w:rsid w:val="005455E4"/>
    <w:rsid w:val="00555F9F"/>
    <w:rsid w:val="00573204"/>
    <w:rsid w:val="00575B9C"/>
    <w:rsid w:val="00575F07"/>
    <w:rsid w:val="00580C0D"/>
    <w:rsid w:val="00585AF1"/>
    <w:rsid w:val="00587A71"/>
    <w:rsid w:val="0059318E"/>
    <w:rsid w:val="00593422"/>
    <w:rsid w:val="005A11CB"/>
    <w:rsid w:val="005A31FC"/>
    <w:rsid w:val="005A550C"/>
    <w:rsid w:val="005B70C3"/>
    <w:rsid w:val="005B7EE7"/>
    <w:rsid w:val="005E4AD9"/>
    <w:rsid w:val="005F6852"/>
    <w:rsid w:val="00602964"/>
    <w:rsid w:val="00606B5D"/>
    <w:rsid w:val="0061424C"/>
    <w:rsid w:val="00617924"/>
    <w:rsid w:val="006242F6"/>
    <w:rsid w:val="00637EA1"/>
    <w:rsid w:val="00651DF2"/>
    <w:rsid w:val="0066574B"/>
    <w:rsid w:val="00667559"/>
    <w:rsid w:val="0069092A"/>
    <w:rsid w:val="006A7E54"/>
    <w:rsid w:val="006B0A42"/>
    <w:rsid w:val="006B4A06"/>
    <w:rsid w:val="006D2312"/>
    <w:rsid w:val="006D7228"/>
    <w:rsid w:val="006F1A03"/>
    <w:rsid w:val="006F56D2"/>
    <w:rsid w:val="00707327"/>
    <w:rsid w:val="00707F7C"/>
    <w:rsid w:val="007173B2"/>
    <w:rsid w:val="00727806"/>
    <w:rsid w:val="007353ED"/>
    <w:rsid w:val="007477EC"/>
    <w:rsid w:val="00750964"/>
    <w:rsid w:val="00754019"/>
    <w:rsid w:val="00761843"/>
    <w:rsid w:val="007620FC"/>
    <w:rsid w:val="007721A2"/>
    <w:rsid w:val="007803B5"/>
    <w:rsid w:val="00783094"/>
    <w:rsid w:val="00792269"/>
    <w:rsid w:val="007C008E"/>
    <w:rsid w:val="007C3207"/>
    <w:rsid w:val="007E4FA2"/>
    <w:rsid w:val="007E5E2D"/>
    <w:rsid w:val="007F040F"/>
    <w:rsid w:val="007F31E9"/>
    <w:rsid w:val="007F5C61"/>
    <w:rsid w:val="00811FB7"/>
    <w:rsid w:val="0081380B"/>
    <w:rsid w:val="008446F3"/>
    <w:rsid w:val="00845333"/>
    <w:rsid w:val="00854C08"/>
    <w:rsid w:val="00867D1B"/>
    <w:rsid w:val="008A5E95"/>
    <w:rsid w:val="008C7D9C"/>
    <w:rsid w:val="008D2B90"/>
    <w:rsid w:val="008D2F30"/>
    <w:rsid w:val="008E7F2C"/>
    <w:rsid w:val="008E7FBA"/>
    <w:rsid w:val="008F12D2"/>
    <w:rsid w:val="00911B1C"/>
    <w:rsid w:val="00915FAD"/>
    <w:rsid w:val="00917CA8"/>
    <w:rsid w:val="009279C7"/>
    <w:rsid w:val="00935FFB"/>
    <w:rsid w:val="009403E1"/>
    <w:rsid w:val="00942AF4"/>
    <w:rsid w:val="00945643"/>
    <w:rsid w:val="00946AAD"/>
    <w:rsid w:val="009544EC"/>
    <w:rsid w:val="00963386"/>
    <w:rsid w:val="0097013C"/>
    <w:rsid w:val="00981177"/>
    <w:rsid w:val="00982941"/>
    <w:rsid w:val="00984652"/>
    <w:rsid w:val="00991C76"/>
    <w:rsid w:val="00993228"/>
    <w:rsid w:val="00994DB4"/>
    <w:rsid w:val="00997455"/>
    <w:rsid w:val="009A71C1"/>
    <w:rsid w:val="009B371A"/>
    <w:rsid w:val="009C5BAD"/>
    <w:rsid w:val="009D522A"/>
    <w:rsid w:val="009E101D"/>
    <w:rsid w:val="00A055AB"/>
    <w:rsid w:val="00A11341"/>
    <w:rsid w:val="00A13E7A"/>
    <w:rsid w:val="00A155A1"/>
    <w:rsid w:val="00A25C55"/>
    <w:rsid w:val="00A3429C"/>
    <w:rsid w:val="00A44F2D"/>
    <w:rsid w:val="00A70498"/>
    <w:rsid w:val="00A75ACD"/>
    <w:rsid w:val="00A8198F"/>
    <w:rsid w:val="00A821D5"/>
    <w:rsid w:val="00A8540C"/>
    <w:rsid w:val="00A8773D"/>
    <w:rsid w:val="00A97C1D"/>
    <w:rsid w:val="00AA5E46"/>
    <w:rsid w:val="00AC2161"/>
    <w:rsid w:val="00AC4FC3"/>
    <w:rsid w:val="00AD36A0"/>
    <w:rsid w:val="00AD7CCE"/>
    <w:rsid w:val="00AE1405"/>
    <w:rsid w:val="00AE48F5"/>
    <w:rsid w:val="00AE4A8C"/>
    <w:rsid w:val="00AF38F7"/>
    <w:rsid w:val="00B07413"/>
    <w:rsid w:val="00B1155F"/>
    <w:rsid w:val="00B36D9D"/>
    <w:rsid w:val="00B43DFE"/>
    <w:rsid w:val="00B5632C"/>
    <w:rsid w:val="00B66096"/>
    <w:rsid w:val="00B8039D"/>
    <w:rsid w:val="00B84FA7"/>
    <w:rsid w:val="00B96B59"/>
    <w:rsid w:val="00BA7830"/>
    <w:rsid w:val="00BB5551"/>
    <w:rsid w:val="00BB61CE"/>
    <w:rsid w:val="00BC405C"/>
    <w:rsid w:val="00BC510E"/>
    <w:rsid w:val="00BD2D0C"/>
    <w:rsid w:val="00BE1259"/>
    <w:rsid w:val="00BE6A1D"/>
    <w:rsid w:val="00C06C51"/>
    <w:rsid w:val="00C23DBF"/>
    <w:rsid w:val="00C34BD7"/>
    <w:rsid w:val="00C4403B"/>
    <w:rsid w:val="00C5110A"/>
    <w:rsid w:val="00C62F52"/>
    <w:rsid w:val="00C6480F"/>
    <w:rsid w:val="00C64E3D"/>
    <w:rsid w:val="00C71C0A"/>
    <w:rsid w:val="00C813F2"/>
    <w:rsid w:val="00C82341"/>
    <w:rsid w:val="00C8508E"/>
    <w:rsid w:val="00C87C59"/>
    <w:rsid w:val="00C94070"/>
    <w:rsid w:val="00C974EF"/>
    <w:rsid w:val="00CA1422"/>
    <w:rsid w:val="00CF5053"/>
    <w:rsid w:val="00D0007D"/>
    <w:rsid w:val="00D04944"/>
    <w:rsid w:val="00D33AF7"/>
    <w:rsid w:val="00D36A8A"/>
    <w:rsid w:val="00D52006"/>
    <w:rsid w:val="00D562AC"/>
    <w:rsid w:val="00D60605"/>
    <w:rsid w:val="00D73181"/>
    <w:rsid w:val="00D9360B"/>
    <w:rsid w:val="00DA0387"/>
    <w:rsid w:val="00DA04BD"/>
    <w:rsid w:val="00DA4483"/>
    <w:rsid w:val="00DA62A1"/>
    <w:rsid w:val="00DB3F18"/>
    <w:rsid w:val="00DB5774"/>
    <w:rsid w:val="00DD5375"/>
    <w:rsid w:val="00DF12AE"/>
    <w:rsid w:val="00DF3549"/>
    <w:rsid w:val="00DF7700"/>
    <w:rsid w:val="00E12BBB"/>
    <w:rsid w:val="00E26537"/>
    <w:rsid w:val="00E30F09"/>
    <w:rsid w:val="00E30F5F"/>
    <w:rsid w:val="00E4440D"/>
    <w:rsid w:val="00E45F21"/>
    <w:rsid w:val="00E527F6"/>
    <w:rsid w:val="00E57A99"/>
    <w:rsid w:val="00E6366A"/>
    <w:rsid w:val="00E63EF5"/>
    <w:rsid w:val="00E64CF0"/>
    <w:rsid w:val="00E829B6"/>
    <w:rsid w:val="00EA1C3F"/>
    <w:rsid w:val="00EA2013"/>
    <w:rsid w:val="00EB3078"/>
    <w:rsid w:val="00EC1CA3"/>
    <w:rsid w:val="00EC2321"/>
    <w:rsid w:val="00EC2B83"/>
    <w:rsid w:val="00EC417D"/>
    <w:rsid w:val="00EC7482"/>
    <w:rsid w:val="00ED1F4A"/>
    <w:rsid w:val="00EF7861"/>
    <w:rsid w:val="00F11BB0"/>
    <w:rsid w:val="00F2440E"/>
    <w:rsid w:val="00F3147D"/>
    <w:rsid w:val="00F31E42"/>
    <w:rsid w:val="00F3485D"/>
    <w:rsid w:val="00F447C2"/>
    <w:rsid w:val="00F555B4"/>
    <w:rsid w:val="00F60872"/>
    <w:rsid w:val="00F630AF"/>
    <w:rsid w:val="00F63AD0"/>
    <w:rsid w:val="00F809E9"/>
    <w:rsid w:val="00FA1547"/>
    <w:rsid w:val="00FA5845"/>
    <w:rsid w:val="00FA5889"/>
    <w:rsid w:val="00FB3D52"/>
    <w:rsid w:val="00FC09A9"/>
    <w:rsid w:val="00FC3303"/>
    <w:rsid w:val="00FC33A7"/>
    <w:rsid w:val="00FE1C4C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78F6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15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2150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66B98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66B98"/>
    <w:rPr>
      <w:rFonts w:ascii="Calibri" w:hAnsi="Calibri"/>
      <w:szCs w:val="21"/>
    </w:rPr>
  </w:style>
  <w:style w:type="character" w:styleId="BesuchterLink">
    <w:name w:val="FollowedHyperlink"/>
    <w:basedOn w:val="Absatz-Standardschriftart"/>
    <w:uiPriority w:val="99"/>
    <w:semiHidden/>
    <w:unhideWhenUsed/>
    <w:rsid w:val="00EB3078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4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cketino.ch" TargetMode="External"/><Relationship Id="rId5" Type="http://schemas.openxmlformats.org/officeDocument/2006/relationships/hyperlink" Target="http://www.pflugfabrik.ch" TargetMode="External"/><Relationship Id="rId4" Type="http://schemas.openxmlformats.org/officeDocument/2006/relationships/hyperlink" Target="http://www.foolhouse.rock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Probst, Sarah</cp:lastModifiedBy>
  <cp:revision>2</cp:revision>
  <dcterms:created xsi:type="dcterms:W3CDTF">2022-03-01T20:52:00Z</dcterms:created>
  <dcterms:modified xsi:type="dcterms:W3CDTF">2022-03-01T20:52:00Z</dcterms:modified>
</cp:coreProperties>
</file>